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360" w:rsidRDefault="00C70360" w:rsidP="00C70360">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（様式</w:t>
      </w:r>
      <w:r>
        <w:rPr>
          <w:rFonts w:ascii="ＭＳ Ｐゴシック" w:eastAsia="ＭＳ Ｐゴシック" w:hAnsi="ＭＳ Ｐゴシック"/>
          <w:sz w:val="24"/>
        </w:rPr>
        <w:t>1</w:t>
      </w:r>
      <w:r>
        <w:rPr>
          <w:rFonts w:ascii="ＭＳ Ｐゴシック" w:eastAsia="ＭＳ Ｐゴシック" w:hAnsi="ＭＳ Ｐゴシック" w:hint="eastAsia"/>
          <w:sz w:val="24"/>
        </w:rPr>
        <w:t>）</w:t>
      </w:r>
    </w:p>
    <w:p w:rsidR="00C70360" w:rsidRPr="001572AE" w:rsidRDefault="00C70360" w:rsidP="00C70360">
      <w:pPr>
        <w:jc w:val="center"/>
        <w:rPr>
          <w:rFonts w:ascii="ＭＳ Ｐゴシック" w:eastAsia="ＭＳ Ｐゴシック" w:hAnsi="ＭＳ Ｐゴシック"/>
          <w:b/>
          <w:bCs/>
          <w:sz w:val="28"/>
          <w:szCs w:val="28"/>
        </w:rPr>
      </w:pPr>
      <w:r w:rsidRPr="001572AE">
        <w:rPr>
          <w:rFonts w:ascii="ＭＳ Ｐゴシック" w:eastAsia="ＭＳ Ｐゴシック" w:hAnsi="ＭＳ Ｐゴシック" w:hint="eastAsia"/>
          <w:b/>
          <w:bCs/>
          <w:sz w:val="28"/>
          <w:szCs w:val="28"/>
        </w:rPr>
        <w:t>I</w:t>
      </w:r>
      <w:r w:rsidRPr="001572AE">
        <w:rPr>
          <w:rFonts w:ascii="ＭＳ Ｐゴシック" w:eastAsia="ＭＳ Ｐゴシック" w:hAnsi="ＭＳ Ｐゴシック"/>
          <w:b/>
          <w:bCs/>
          <w:sz w:val="28"/>
          <w:szCs w:val="28"/>
        </w:rPr>
        <w:t>RD遺伝学的検査エキス</w:t>
      </w:r>
      <w:r w:rsidRPr="001572AE">
        <w:rPr>
          <w:rFonts w:ascii="ＭＳ Ｐゴシック" w:eastAsia="ＭＳ Ｐゴシック" w:hAnsi="ＭＳ Ｐゴシック" w:hint="eastAsia"/>
          <w:b/>
          <w:bCs/>
          <w:sz w:val="28"/>
          <w:szCs w:val="28"/>
        </w:rPr>
        <w:t>パ</w:t>
      </w:r>
      <w:r w:rsidRPr="001572AE">
        <w:rPr>
          <w:rFonts w:ascii="ＭＳ Ｐゴシック" w:eastAsia="ＭＳ Ｐゴシック" w:hAnsi="ＭＳ Ｐゴシック"/>
          <w:b/>
          <w:bCs/>
          <w:sz w:val="28"/>
          <w:szCs w:val="28"/>
        </w:rPr>
        <w:t>ートハ</w:t>
      </w:r>
      <w:proofErr w:type="gramStart"/>
      <w:r w:rsidRPr="001572AE">
        <w:rPr>
          <w:rFonts w:ascii="ＭＳ Ｐゴシック" w:eastAsia="ＭＳ Ｐゴシック" w:hAnsi="ＭＳ Ｐゴシック"/>
          <w:b/>
          <w:bCs/>
          <w:sz w:val="28"/>
          <w:szCs w:val="28"/>
        </w:rPr>
        <w:t>゚</w:t>
      </w:r>
      <w:proofErr w:type="gramEnd"/>
      <w:r w:rsidRPr="001572AE">
        <w:rPr>
          <w:rFonts w:ascii="ＭＳ Ｐゴシック" w:eastAsia="ＭＳ Ｐゴシック" w:hAnsi="ＭＳ Ｐゴシック"/>
          <w:b/>
          <w:bCs/>
          <w:sz w:val="28"/>
          <w:szCs w:val="28"/>
        </w:rPr>
        <w:t>ネル施設申請</w:t>
      </w:r>
      <w:r w:rsidRPr="001572AE">
        <w:rPr>
          <w:rFonts w:ascii="ＭＳ Ｐゴシック" w:eastAsia="ＭＳ Ｐゴシック" w:hAnsi="ＭＳ Ｐゴシック" w:hint="eastAsia"/>
          <w:b/>
          <w:bCs/>
          <w:sz w:val="28"/>
          <w:szCs w:val="28"/>
        </w:rPr>
        <w:t>書</w:t>
      </w:r>
    </w:p>
    <w:p w:rsidR="00715CA0" w:rsidRPr="00C923F2" w:rsidRDefault="00715CA0" w:rsidP="00C70360">
      <w:pPr>
        <w:jc w:val="center"/>
        <w:rPr>
          <w:rFonts w:ascii="ＭＳ Ｐゴシック" w:eastAsia="ＭＳ Ｐゴシック" w:hAnsi="ＭＳ Ｐゴシック"/>
          <w:b/>
          <w:bCs/>
          <w:sz w:val="24"/>
        </w:rPr>
      </w:pPr>
    </w:p>
    <w:p w:rsidR="00C70360" w:rsidRDefault="00C70360" w:rsidP="00C70360">
      <w:pPr>
        <w:jc w:val="center"/>
        <w:rPr>
          <w:rFonts w:ascii="ＭＳ Ｐゴシック" w:eastAsia="ＭＳ Ｐゴシック" w:hAnsi="ＭＳ Ｐゴシック"/>
          <w:sz w:val="24"/>
        </w:rPr>
      </w:pPr>
    </w:p>
    <w:p w:rsidR="00C70360" w:rsidRDefault="00C70360" w:rsidP="00715CA0">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日本網膜硝子体学会　理事長殿</w:t>
      </w:r>
    </w:p>
    <w:p w:rsidR="00004254" w:rsidRDefault="00004254" w:rsidP="00C70360">
      <w:pPr>
        <w:jc w:val="left"/>
        <w:rPr>
          <w:rFonts w:ascii="ＭＳ Ｐゴシック" w:eastAsia="ＭＳ Ｐゴシック" w:hAnsi="ＭＳ Ｐゴシック"/>
          <w:sz w:val="24"/>
        </w:rPr>
      </w:pPr>
    </w:p>
    <w:p w:rsidR="00004254" w:rsidRDefault="00004254" w:rsidP="00C70360">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下記の施設を</w:t>
      </w:r>
      <w:r w:rsidRPr="00BD5E90">
        <w:rPr>
          <w:rFonts w:ascii="ＭＳ Ｐゴシック" w:eastAsia="ＭＳ Ｐゴシック" w:hAnsi="ＭＳ Ｐゴシック" w:hint="eastAsia"/>
          <w:sz w:val="24"/>
        </w:rPr>
        <w:t>I</w:t>
      </w:r>
      <w:r w:rsidRPr="00BD5E90">
        <w:rPr>
          <w:rFonts w:ascii="ＭＳ Ｐゴシック" w:eastAsia="ＭＳ Ｐゴシック" w:hAnsi="ＭＳ Ｐゴシック"/>
          <w:sz w:val="24"/>
        </w:rPr>
        <w:t>RD</w:t>
      </w:r>
      <w:r w:rsidRPr="00274A3A">
        <w:rPr>
          <w:rFonts w:ascii="ＭＳ Ｐゴシック" w:eastAsia="ＭＳ Ｐゴシック" w:hAnsi="ＭＳ Ｐゴシック"/>
          <w:sz w:val="24"/>
        </w:rPr>
        <w:t>遺伝学的検査エキス</w:t>
      </w:r>
      <w:r>
        <w:rPr>
          <w:rFonts w:ascii="ＭＳ Ｐゴシック" w:eastAsia="ＭＳ Ｐゴシック" w:hAnsi="ＭＳ Ｐゴシック" w:hint="eastAsia"/>
          <w:sz w:val="24"/>
        </w:rPr>
        <w:t>パ</w:t>
      </w:r>
      <w:r w:rsidRPr="00274A3A">
        <w:rPr>
          <w:rFonts w:ascii="ＭＳ Ｐゴシック" w:eastAsia="ＭＳ Ｐゴシック" w:hAnsi="ＭＳ Ｐゴシック"/>
          <w:sz w:val="24"/>
        </w:rPr>
        <w:t>ートハ</w:t>
      </w:r>
      <w:proofErr w:type="gramStart"/>
      <w:r w:rsidRPr="00274A3A">
        <w:rPr>
          <w:rFonts w:ascii="ＭＳ Ｐゴシック" w:eastAsia="ＭＳ Ｐゴシック" w:hAnsi="ＭＳ Ｐゴシック"/>
          <w:sz w:val="24"/>
        </w:rPr>
        <w:t>゚</w:t>
      </w:r>
      <w:proofErr w:type="gramEnd"/>
      <w:r w:rsidRPr="00274A3A">
        <w:rPr>
          <w:rFonts w:ascii="ＭＳ Ｐゴシック" w:eastAsia="ＭＳ Ｐゴシック" w:hAnsi="ＭＳ Ｐゴシック"/>
          <w:sz w:val="24"/>
        </w:rPr>
        <w:t>ネル施設</w:t>
      </w:r>
      <w:r>
        <w:rPr>
          <w:rFonts w:ascii="ＭＳ Ｐゴシック" w:eastAsia="ＭＳ Ｐゴシック" w:hAnsi="ＭＳ Ｐゴシック" w:hint="eastAsia"/>
          <w:sz w:val="24"/>
        </w:rPr>
        <w:t>として申請します。</w:t>
      </w:r>
    </w:p>
    <w:p w:rsidR="00004254" w:rsidRDefault="00004254" w:rsidP="00C70360">
      <w:pPr>
        <w:jc w:val="left"/>
        <w:rPr>
          <w:rFonts w:ascii="ＭＳ Ｐゴシック" w:eastAsia="ＭＳ Ｐゴシック" w:hAnsi="ＭＳ Ｐゴシック"/>
          <w:sz w:val="24"/>
        </w:rPr>
      </w:pPr>
    </w:p>
    <w:p w:rsidR="00004254" w:rsidRPr="00004254" w:rsidRDefault="00004254" w:rsidP="00715CA0">
      <w:pPr>
        <w:spacing w:line="276" w:lineRule="auto"/>
        <w:jc w:val="left"/>
        <w:rPr>
          <w:rFonts w:ascii="ＭＳ Ｐゴシック" w:eastAsia="ＭＳ Ｐゴシック" w:hAnsi="ＭＳ Ｐゴシック"/>
          <w:sz w:val="24"/>
          <w:u w:val="single"/>
        </w:rPr>
      </w:pPr>
      <w:r w:rsidRPr="00004254">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u w:val="single"/>
        </w:rPr>
        <w:t xml:space="preserve">　　　　　　　　</w:t>
      </w:r>
      <w:r w:rsidRPr="00004254">
        <w:rPr>
          <w:rFonts w:ascii="ＭＳ Ｐゴシック" w:eastAsia="ＭＳ Ｐゴシック" w:hAnsi="ＭＳ Ｐゴシック" w:hint="eastAsia"/>
          <w:sz w:val="24"/>
          <w:u w:val="single"/>
        </w:rPr>
        <w:t xml:space="preserve">　　　　　　　　　　　　　　　　　　　</w:t>
      </w:r>
    </w:p>
    <w:p w:rsidR="00004254" w:rsidRDefault="00004254" w:rsidP="00715CA0">
      <w:pPr>
        <w:spacing w:line="276" w:lineRule="auto"/>
        <w:jc w:val="left"/>
        <w:rPr>
          <w:rFonts w:ascii="ＭＳ Ｐゴシック" w:eastAsia="ＭＳ Ｐゴシック" w:hAnsi="ＭＳ Ｐゴシック"/>
          <w:sz w:val="24"/>
        </w:rPr>
      </w:pPr>
    </w:p>
    <w:p w:rsidR="00004254" w:rsidRDefault="00004254" w:rsidP="00715CA0">
      <w:pPr>
        <w:spacing w:line="276" w:lineRule="auto"/>
        <w:jc w:val="left"/>
        <w:rPr>
          <w:rFonts w:ascii="ＭＳ Ｐゴシック" w:eastAsia="ＭＳ Ｐゴシック" w:hAnsi="ＭＳ Ｐゴシック"/>
          <w:sz w:val="24"/>
          <w:u w:val="single"/>
        </w:rPr>
      </w:pPr>
      <w:r w:rsidRPr="00004254">
        <w:rPr>
          <w:rFonts w:ascii="ＭＳ Ｐゴシック" w:eastAsia="ＭＳ Ｐゴシック" w:hAnsi="ＭＳ Ｐゴシック" w:hint="eastAsia"/>
          <w:sz w:val="24"/>
          <w:u w:val="single"/>
        </w:rPr>
        <w:t xml:space="preserve">眼科責任者　　　　</w:t>
      </w:r>
      <w:r>
        <w:rPr>
          <w:rFonts w:ascii="ＭＳ Ｐゴシック" w:eastAsia="ＭＳ Ｐゴシック" w:hAnsi="ＭＳ Ｐゴシック" w:hint="eastAsia"/>
          <w:sz w:val="24"/>
          <w:u w:val="single"/>
        </w:rPr>
        <w:t xml:space="preserve">　　　　　　　</w:t>
      </w:r>
      <w:r w:rsidRPr="00004254">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印</w:t>
      </w:r>
    </w:p>
    <w:p w:rsidR="00004254" w:rsidRDefault="00004254" w:rsidP="00715CA0">
      <w:pPr>
        <w:spacing w:line="276" w:lineRule="auto"/>
        <w:jc w:val="left"/>
        <w:rPr>
          <w:rFonts w:ascii="ＭＳ Ｐゴシック" w:eastAsia="ＭＳ Ｐゴシック" w:hAnsi="ＭＳ Ｐゴシック"/>
          <w:sz w:val="24"/>
          <w:u w:val="single"/>
        </w:rPr>
      </w:pPr>
    </w:p>
    <w:p w:rsidR="00004254" w:rsidRDefault="00004254" w:rsidP="00715CA0">
      <w:pPr>
        <w:spacing w:line="276" w:lineRule="auto"/>
        <w:jc w:val="left"/>
        <w:rPr>
          <w:rFonts w:ascii="ＭＳ Ｐゴシック" w:eastAsia="ＭＳ Ｐゴシック" w:hAnsi="ＭＳ Ｐゴシック"/>
          <w:sz w:val="24"/>
          <w:u w:val="single"/>
        </w:rPr>
      </w:pPr>
      <w:r w:rsidRPr="00004254">
        <w:rPr>
          <w:rFonts w:ascii="ＭＳ Ｐゴシック" w:eastAsia="ＭＳ Ｐゴシック" w:hAnsi="ＭＳ Ｐゴシック" w:hint="eastAsia"/>
          <w:sz w:val="24"/>
          <w:u w:val="single"/>
        </w:rPr>
        <w:t>眼科責任者</w:t>
      </w:r>
      <w:r>
        <w:rPr>
          <w:rFonts w:ascii="ＭＳ Ｐゴシック" w:eastAsia="ＭＳ Ｐゴシック" w:hAnsi="ＭＳ Ｐゴシック" w:hint="eastAsia"/>
          <w:sz w:val="24"/>
          <w:u w:val="single"/>
        </w:rPr>
        <w:t>メールアドレス</w:t>
      </w:r>
      <w:r w:rsidRPr="00004254">
        <w:rPr>
          <w:rFonts w:ascii="ＭＳ Ｐゴシック" w:eastAsia="ＭＳ Ｐゴシック" w:hAnsi="ＭＳ Ｐゴシック" w:hint="eastAsia"/>
          <w:sz w:val="24"/>
          <w:u w:val="single"/>
        </w:rPr>
        <w:t xml:space="preserve">　　　　　　　　　　　　　　　　　　　　　</w:t>
      </w:r>
    </w:p>
    <w:p w:rsidR="00004254" w:rsidRDefault="00004254" w:rsidP="00004254">
      <w:pPr>
        <w:jc w:val="left"/>
        <w:rPr>
          <w:rFonts w:ascii="ＭＳ Ｐゴシック" w:eastAsia="ＭＳ Ｐゴシック" w:hAnsi="ＭＳ Ｐゴシック"/>
          <w:sz w:val="24"/>
          <w:u w:val="single"/>
        </w:rPr>
      </w:pPr>
    </w:p>
    <w:p w:rsidR="00C923F2" w:rsidRDefault="00C923F2" w:rsidP="00004254">
      <w:pPr>
        <w:jc w:val="left"/>
        <w:rPr>
          <w:rFonts w:ascii="ＭＳ Ｐゴシック" w:eastAsia="ＭＳ Ｐゴシック" w:hAnsi="ＭＳ Ｐゴシック"/>
          <w:sz w:val="24"/>
        </w:rPr>
      </w:pPr>
    </w:p>
    <w:p w:rsidR="00C923F2" w:rsidRDefault="00C923F2" w:rsidP="00004254">
      <w:pPr>
        <w:jc w:val="left"/>
        <w:rPr>
          <w:rFonts w:ascii="ＭＳ Ｐゴシック" w:eastAsia="ＭＳ Ｐゴシック" w:hAnsi="ＭＳ Ｐゴシック"/>
          <w:sz w:val="24"/>
        </w:rPr>
      </w:pPr>
    </w:p>
    <w:p w:rsidR="00004254" w:rsidRPr="00004254" w:rsidRDefault="00004254" w:rsidP="00004254">
      <w:pPr>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以下の</w:t>
      </w:r>
      <w:r w:rsidR="00BE08B0">
        <w:rPr>
          <w:rFonts w:ascii="ＭＳ Ｐゴシック" w:eastAsia="ＭＳ Ｐゴシック" w:hAnsi="ＭＳ Ｐゴシック" w:hint="eastAsia"/>
          <w:sz w:val="24"/>
        </w:rPr>
        <w:t>２つの内容を確認し、満たしている場合は</w:t>
      </w:r>
      <w:r w:rsidR="004B526F">
        <w:rPr>
          <w:rFonts w:ascii="ＭＳ Ｐゴシック" w:eastAsia="ＭＳ Ｐゴシック" w:hAnsi="ＭＳ Ｐゴシック" w:hint="eastAsia"/>
          <w:sz w:val="24"/>
        </w:rPr>
        <w:t>チェック☑︎</w:t>
      </w:r>
      <w:r w:rsidRPr="00004254">
        <w:rPr>
          <w:rFonts w:ascii="ＭＳ Ｐゴシック" w:eastAsia="ＭＳ Ｐゴシック" w:hAnsi="ＭＳ Ｐゴシック" w:hint="eastAsia"/>
          <w:sz w:val="24"/>
        </w:rPr>
        <w:t>してください。</w:t>
      </w:r>
    </w:p>
    <w:p w:rsidR="00004254" w:rsidRDefault="00CD4F42" w:rsidP="00004254">
      <w:pPr>
        <w:jc w:val="left"/>
        <w:rPr>
          <w:rFonts w:ascii="ＭＳ Ｐゴシック" w:eastAsia="ＭＳ Ｐゴシック" w:hAnsi="ＭＳ Ｐゴシック"/>
          <w:sz w:val="24"/>
          <w:u w:val="single"/>
        </w:rPr>
      </w:pPr>
      <w:r w:rsidRPr="00CD4F42">
        <w:rPr>
          <w:rFonts w:ascii="ＭＳ Ｐゴシック" w:eastAsia="ＭＳ Ｐゴシック" w:hAnsi="ＭＳ Ｐゴシック"/>
          <w:noProof/>
          <w:sz w:val="24"/>
          <w:u w:val="single"/>
        </w:rPr>
        <mc:AlternateContent>
          <mc:Choice Requires="wps">
            <w:drawing>
              <wp:anchor distT="0" distB="0" distL="114300" distR="114300" simplePos="0" relativeHeight="251659264" behindDoc="1" locked="0" layoutInCell="1" allowOverlap="1" wp14:anchorId="4A04481E" wp14:editId="0247019F">
                <wp:simplePos x="0" y="0"/>
                <wp:positionH relativeFrom="column">
                  <wp:posOffset>-206524</wp:posOffset>
                </wp:positionH>
                <wp:positionV relativeFrom="paragraph">
                  <wp:posOffset>145955</wp:posOffset>
                </wp:positionV>
                <wp:extent cx="5926455" cy="3157923"/>
                <wp:effectExtent l="0" t="0" r="17145" b="17145"/>
                <wp:wrapNone/>
                <wp:docPr id="4" name="正方形/長方形 3">
                  <a:extLst xmlns:a="http://schemas.openxmlformats.org/drawingml/2006/main">
                    <a:ext uri="{FF2B5EF4-FFF2-40B4-BE49-F238E27FC236}">
                      <a16:creationId xmlns:a16="http://schemas.microsoft.com/office/drawing/2014/main" id="{970FF51C-A7D1-0964-9577-C2C14AC58D12}"/>
                    </a:ext>
                  </a:extLst>
                </wp:docPr>
                <wp:cNvGraphicFramePr/>
                <a:graphic xmlns:a="http://schemas.openxmlformats.org/drawingml/2006/main">
                  <a:graphicData uri="http://schemas.microsoft.com/office/word/2010/wordprocessingShape">
                    <wps:wsp>
                      <wps:cNvSpPr/>
                      <wps:spPr>
                        <a:xfrm>
                          <a:off x="0" y="0"/>
                          <a:ext cx="5926455" cy="315792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4EAAD44" id="正方形/長方形 3" o:spid="_x0000_s1026" style="position:absolute;left:0;text-align:left;margin-left:-16.25pt;margin-top:11.5pt;width:466.65pt;height:24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" filled="f" strokecolor="#09101d [484]" strokeweight="1pt"/>
            </w:pict>
          </mc:Fallback>
        </mc:AlternateContent>
      </w:r>
    </w:p>
    <w:p w:rsidR="00004254" w:rsidRPr="004B526F" w:rsidRDefault="004B526F" w:rsidP="004B526F">
      <w:pPr>
        <w:pStyle w:val="a3"/>
        <w:numPr>
          <w:ilvl w:val="0"/>
          <w:numId w:val="7"/>
        </w:numPr>
        <w:spacing w:line="276" w:lineRule="auto"/>
        <w:ind w:leftChars="0"/>
        <w:jc w:val="left"/>
        <w:rPr>
          <w:rFonts w:ascii="ＭＳ Ｐゴシック" w:eastAsia="ＭＳ Ｐゴシック" w:hAnsi="ＭＳ Ｐゴシック"/>
          <w:sz w:val="24"/>
        </w:rPr>
      </w:pPr>
      <w:r w:rsidRPr="004B526F">
        <w:rPr>
          <w:rFonts w:ascii="ＭＳ Ｐゴシック" w:eastAsia="ＭＳ Ｐゴシック" w:hAnsi="ＭＳ Ｐゴシック" w:hint="eastAsia"/>
          <w:sz w:val="24"/>
        </w:rPr>
        <w:t>１）</w:t>
      </w:r>
      <w:r w:rsidR="00C923F2" w:rsidRPr="004B526F">
        <w:rPr>
          <w:rFonts w:ascii="ＭＳ Ｐゴシック" w:eastAsia="ＭＳ Ｐゴシック" w:hAnsi="ＭＳ Ｐゴシック" w:hint="eastAsia"/>
          <w:sz w:val="24"/>
        </w:rPr>
        <w:t xml:space="preserve">　</w:t>
      </w:r>
      <w:r w:rsidR="00004254" w:rsidRPr="004B526F">
        <w:rPr>
          <w:rFonts w:ascii="ＭＳ Ｐゴシック" w:eastAsia="ＭＳ Ｐゴシック" w:hAnsi="ＭＳ Ｐゴシック" w:hint="eastAsia"/>
          <w:sz w:val="24"/>
        </w:rPr>
        <w:t>エキスパートパネル構成員の要件を満たしている。</w:t>
      </w:r>
    </w:p>
    <w:p w:rsidR="00004254" w:rsidRPr="00004254" w:rsidRDefault="00004254" w:rsidP="00C923F2">
      <w:pPr>
        <w:spacing w:line="276" w:lineRule="auto"/>
        <w:ind w:left="440"/>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それぞれ異なる分野の遺伝医療専門家３名以上を要する（①、②、⑤は必須）。</w:t>
      </w:r>
    </w:p>
    <w:p w:rsidR="00004254" w:rsidRPr="00004254" w:rsidRDefault="00004254" w:rsidP="00C923F2">
      <w:pPr>
        <w:numPr>
          <w:ilvl w:val="3"/>
          <w:numId w:val="4"/>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遺伝性網膜ジストロフィに関する専門的な知識と技能を有する医師</w:t>
      </w:r>
    </w:p>
    <w:p w:rsidR="00004254" w:rsidRPr="00004254" w:rsidRDefault="00004254" w:rsidP="00C923F2">
      <w:pPr>
        <w:numPr>
          <w:ilvl w:val="3"/>
          <w:numId w:val="4"/>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遺伝医学に関する専門的な知識と技能を有する医師</w:t>
      </w:r>
    </w:p>
    <w:p w:rsidR="00004254" w:rsidRPr="00004254" w:rsidRDefault="00004254" w:rsidP="00C923F2">
      <w:pPr>
        <w:numPr>
          <w:ilvl w:val="3"/>
          <w:numId w:val="4"/>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遺伝医学に関する専門的な遺伝カウンセリング技能を有する者</w:t>
      </w:r>
    </w:p>
    <w:p w:rsidR="00004254" w:rsidRPr="00004254" w:rsidRDefault="00004254" w:rsidP="00C923F2">
      <w:pPr>
        <w:numPr>
          <w:ilvl w:val="3"/>
          <w:numId w:val="4"/>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分子遺伝学やゲノム医療に関する十分な知識を有する専門家</w:t>
      </w:r>
    </w:p>
    <w:p w:rsidR="00004254" w:rsidRPr="00004254" w:rsidRDefault="00004254" w:rsidP="00C923F2">
      <w:pPr>
        <w:numPr>
          <w:ilvl w:val="3"/>
          <w:numId w:val="4"/>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主治医または主治医に代わる医師</w:t>
      </w:r>
    </w:p>
    <w:p w:rsidR="00004254" w:rsidRPr="00004254" w:rsidRDefault="00004254" w:rsidP="008B22D0">
      <w:pPr>
        <w:spacing w:line="276" w:lineRule="auto"/>
        <w:ind w:left="440"/>
        <w:jc w:val="left"/>
        <w:rPr>
          <w:rFonts w:ascii="ＭＳ Ｐゴシック" w:eastAsia="ＭＳ Ｐゴシック" w:hAnsi="ＭＳ Ｐゴシック"/>
          <w:sz w:val="24"/>
          <w:u w:val="single"/>
        </w:rPr>
      </w:pPr>
    </w:p>
    <w:p w:rsidR="00004254" w:rsidRPr="008B22D0" w:rsidRDefault="00004254" w:rsidP="008B22D0">
      <w:pPr>
        <w:pStyle w:val="a3"/>
        <w:numPr>
          <w:ilvl w:val="0"/>
          <w:numId w:val="5"/>
        </w:numPr>
        <w:spacing w:line="276" w:lineRule="auto"/>
        <w:ind w:leftChars="0"/>
        <w:jc w:val="left"/>
        <w:rPr>
          <w:rFonts w:ascii="ＭＳ Ｐゴシック" w:eastAsia="ＭＳ Ｐゴシック" w:hAnsi="ＭＳ Ｐゴシック"/>
          <w:sz w:val="24"/>
        </w:rPr>
      </w:pPr>
      <w:r w:rsidRPr="008B22D0">
        <w:rPr>
          <w:rFonts w:ascii="ＭＳ Ｐゴシック" w:eastAsia="ＭＳ Ｐゴシック" w:hAnsi="ＭＳ Ｐゴシック" w:hint="eastAsia"/>
          <w:sz w:val="24"/>
        </w:rPr>
        <w:t>２）</w:t>
      </w:r>
      <w:r w:rsidRPr="008B22D0">
        <w:rPr>
          <w:rFonts w:ascii="ＭＳ Ｐゴシック" w:eastAsia="ＭＳ Ｐゴシック" w:hAnsi="ＭＳ Ｐゴシック"/>
          <w:sz w:val="24"/>
        </w:rPr>
        <w:t xml:space="preserve"> </w:t>
      </w:r>
      <w:r w:rsidRPr="008B22D0">
        <w:rPr>
          <w:rFonts w:ascii="ＭＳ Ｐゴシック" w:eastAsia="ＭＳ Ｐゴシック" w:hAnsi="ＭＳ Ｐゴシック" w:hint="eastAsia"/>
          <w:sz w:val="24"/>
        </w:rPr>
        <w:t>以下のエキスパートパネルの施設要件を満たしている。</w:t>
      </w:r>
    </w:p>
    <w:p w:rsidR="00004254" w:rsidRPr="00004254" w:rsidRDefault="00004254" w:rsidP="00C923F2">
      <w:pPr>
        <w:numPr>
          <w:ilvl w:val="0"/>
          <w:numId w:val="3"/>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構成員の要件を満たすメンバーで定期的にエキスパートパネルを開催できる。</w:t>
      </w:r>
    </w:p>
    <w:p w:rsidR="00004254" w:rsidRPr="00C923F2" w:rsidRDefault="00004254" w:rsidP="00C923F2">
      <w:pPr>
        <w:numPr>
          <w:ilvl w:val="0"/>
          <w:numId w:val="3"/>
        </w:numPr>
        <w:spacing w:line="276" w:lineRule="auto"/>
        <w:ind w:firstLine="127"/>
        <w:jc w:val="left"/>
        <w:rPr>
          <w:rFonts w:ascii="ＭＳ Ｐゴシック" w:eastAsia="ＭＳ Ｐゴシック" w:hAnsi="ＭＳ Ｐゴシック"/>
          <w:sz w:val="24"/>
        </w:rPr>
      </w:pPr>
      <w:r w:rsidRPr="00004254">
        <w:rPr>
          <w:rFonts w:ascii="ＭＳ Ｐゴシック" w:eastAsia="ＭＳ Ｐゴシック" w:hAnsi="ＭＳ Ｐゴシック" w:hint="eastAsia"/>
          <w:sz w:val="24"/>
        </w:rPr>
        <w:t>人材育成・連携体制について適切な体制を備えている。</w:t>
      </w:r>
    </w:p>
    <w:p w:rsidR="00C923F2" w:rsidRDefault="00C923F2" w:rsidP="00C923F2">
      <w:pPr>
        <w:spacing w:line="276" w:lineRule="auto"/>
        <w:jc w:val="left"/>
        <w:rPr>
          <w:rFonts w:ascii="ＭＳ Ｐゴシック" w:eastAsia="ＭＳ Ｐゴシック" w:hAnsi="ＭＳ Ｐゴシック"/>
          <w:sz w:val="24"/>
        </w:rPr>
      </w:pPr>
    </w:p>
    <w:p w:rsidR="00004254" w:rsidRDefault="00C923F2" w:rsidP="00C923F2">
      <w:pPr>
        <w:spacing w:line="276" w:lineRule="auto"/>
        <w:jc w:val="left"/>
        <w:rPr>
          <w:rFonts w:ascii="ＭＳ Ｐゴシック" w:eastAsia="ＭＳ Ｐゴシック" w:hAnsi="ＭＳ Ｐゴシック"/>
          <w:sz w:val="24"/>
        </w:rPr>
      </w:pPr>
      <w:r w:rsidRPr="00C923F2">
        <w:rPr>
          <w:rFonts w:ascii="ＭＳ Ｐゴシック" w:eastAsia="ＭＳ Ｐゴシック" w:hAnsi="ＭＳ Ｐゴシック" w:hint="eastAsia"/>
          <w:sz w:val="24"/>
        </w:rPr>
        <w:t>（様式</w:t>
      </w:r>
      <w:r w:rsidRPr="00C923F2">
        <w:rPr>
          <w:rFonts w:ascii="ＭＳ Ｐゴシック" w:eastAsia="ＭＳ Ｐゴシック" w:hAnsi="ＭＳ Ｐゴシック"/>
          <w:sz w:val="24"/>
        </w:rPr>
        <w:t>1）</w:t>
      </w:r>
      <w:r>
        <w:rPr>
          <w:rFonts w:ascii="ＭＳ Ｐゴシック" w:eastAsia="ＭＳ Ｐゴシック" w:hAnsi="ＭＳ Ｐゴシック" w:hint="eastAsia"/>
          <w:sz w:val="24"/>
        </w:rPr>
        <w:t>は</w:t>
      </w:r>
      <w:r w:rsidR="00715CA0">
        <w:rPr>
          <w:rFonts w:ascii="ＭＳ Ｐゴシック" w:eastAsia="ＭＳ Ｐゴシック" w:hAnsi="ＭＳ Ｐゴシック" w:hint="eastAsia"/>
          <w:sz w:val="24"/>
        </w:rPr>
        <w:t>、</w:t>
      </w:r>
      <w:r w:rsidR="0090756D">
        <w:rPr>
          <w:rFonts w:ascii="ＭＳ Ｐゴシック" w:eastAsia="ＭＳ Ｐゴシック" w:hAnsi="ＭＳ Ｐゴシック" w:hint="eastAsia"/>
          <w:sz w:val="24"/>
        </w:rPr>
        <w:t>記入後に</w:t>
      </w:r>
      <w:r w:rsidRPr="00C923F2">
        <w:rPr>
          <w:rFonts w:ascii="ＭＳ Ｐゴシック" w:eastAsia="ＭＳ Ｐゴシック" w:hAnsi="ＭＳ Ｐゴシック"/>
          <w:sz w:val="24"/>
        </w:rPr>
        <w:t>PDF形式で下記のJRVS事務局までメールで送付してくださ</w:t>
      </w:r>
      <w:r>
        <w:rPr>
          <w:rFonts w:ascii="ＭＳ Ｐゴシック" w:eastAsia="ＭＳ Ｐゴシック" w:hAnsi="ＭＳ Ｐゴシック" w:hint="eastAsia"/>
          <w:sz w:val="24"/>
        </w:rPr>
        <w:t>い。</w:t>
      </w:r>
    </w:p>
    <w:p w:rsidR="00C923F2" w:rsidRPr="00C923F2" w:rsidRDefault="00C923F2" w:rsidP="00C923F2">
      <w:pPr>
        <w:spacing w:line="276" w:lineRule="auto"/>
        <w:jc w:val="left"/>
        <w:rPr>
          <w:rFonts w:ascii="ＭＳ Ｐゴシック" w:eastAsia="ＭＳ Ｐゴシック" w:hAnsi="ＭＳ Ｐゴシック"/>
          <w:sz w:val="24"/>
        </w:rPr>
      </w:pPr>
      <w:r w:rsidRPr="00C923F2">
        <w:rPr>
          <w:rFonts w:ascii="ＭＳ Ｐゴシック" w:eastAsia="ＭＳ Ｐゴシック" w:hAnsi="ＭＳ Ｐゴシック" w:hint="eastAsia"/>
          <w:sz w:val="24"/>
        </w:rPr>
        <w:t>送付先：日本網膜硝子体学会事務局</w:t>
      </w:r>
    </w:p>
    <w:p w:rsidR="00385C63" w:rsidRPr="00CD4F42" w:rsidRDefault="00C923F2" w:rsidP="00CD4F42">
      <w:pPr>
        <w:spacing w:line="276" w:lineRule="auto"/>
        <w:jc w:val="left"/>
        <w:rPr>
          <w:rFonts w:ascii="ＭＳ Ｐゴシック" w:eastAsia="ＭＳ Ｐゴシック" w:hAnsi="ＭＳ Ｐゴシック"/>
          <w:sz w:val="24"/>
        </w:rPr>
      </w:pPr>
      <w:r w:rsidRPr="00C923F2">
        <w:rPr>
          <w:rFonts w:ascii="ＭＳ Ｐゴシック" w:eastAsia="ＭＳ Ｐゴシック" w:hAnsi="ＭＳ Ｐゴシック"/>
          <w:sz w:val="24"/>
        </w:rPr>
        <w:t>E-mail: vitreoretina@jtbcom.co.jp</w:t>
      </w:r>
    </w:p>
    <w:sectPr w:rsidR="00385C63" w:rsidRPr="00CD4F42" w:rsidSect="00C923F2">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864"/>
    <w:multiLevelType w:val="hybridMultilevel"/>
    <w:tmpl w:val="3DC2A5D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D4F86"/>
    <w:multiLevelType w:val="hybridMultilevel"/>
    <w:tmpl w:val="320C7F64"/>
    <w:lvl w:ilvl="0" w:tplc="5224AEFA">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DA2F61"/>
    <w:multiLevelType w:val="hybridMultilevel"/>
    <w:tmpl w:val="1096C804"/>
    <w:lvl w:ilvl="0" w:tplc="FFFFFFFF">
      <w:start w:val="1"/>
      <w:numFmt w:val="decimalFullWidth"/>
      <w:lvlText w:val="%1）"/>
      <w:lvlJc w:val="left"/>
      <w:pPr>
        <w:ind w:left="440" w:hanging="440"/>
      </w:pPr>
      <w:rPr>
        <w:rFonts w:hint="default"/>
        <w:lang w:val="en-US"/>
      </w:rPr>
    </w:lvl>
    <w:lvl w:ilvl="1" w:tplc="FFFFFFFF">
      <w:start w:val="1"/>
      <w:numFmt w:val="decimalFullWidth"/>
      <w:lvlText w:val="%2）"/>
      <w:lvlJc w:val="left"/>
      <w:pPr>
        <w:ind w:left="880" w:hanging="440"/>
      </w:pPr>
      <w:rPr>
        <w:rFonts w:hint="default"/>
      </w:rPr>
    </w:lvl>
    <w:lvl w:ilvl="2" w:tplc="FFFFFFFF">
      <w:start w:val="1"/>
      <w:numFmt w:val="decimalFullWidth"/>
      <w:lvlText w:val="（%3）"/>
      <w:lvlJc w:val="left"/>
      <w:pPr>
        <w:ind w:left="1600" w:hanging="720"/>
      </w:pPr>
      <w:rPr>
        <w:rFonts w:hint="default"/>
      </w:rPr>
    </w:lvl>
    <w:lvl w:ilvl="3" w:tplc="04090011">
      <w:start w:val="1"/>
      <w:numFmt w:val="decimalEnclosedCircle"/>
      <w:lvlText w:val="%4"/>
      <w:lvlJc w:val="left"/>
      <w:pPr>
        <w:ind w:left="44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8A51F31"/>
    <w:multiLevelType w:val="hybridMultilevel"/>
    <w:tmpl w:val="C5E8010A"/>
    <w:lvl w:ilvl="0" w:tplc="8BB6509C">
      <w:start w:val="5"/>
      <w:numFmt w:val="bullet"/>
      <w:lvlText w:val="□"/>
      <w:lvlJc w:val="left"/>
      <w:pPr>
        <w:ind w:left="502"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4" w15:restartNumberingAfterBreak="0">
    <w:nsid w:val="62B2001C"/>
    <w:multiLevelType w:val="hybridMultilevel"/>
    <w:tmpl w:val="A62C647E"/>
    <w:lvl w:ilvl="0" w:tplc="8F8C9830">
      <w:start w:val="1"/>
      <w:numFmt w:val="decimalFullWidth"/>
      <w:lvlText w:val="%1）"/>
      <w:lvlJc w:val="left"/>
      <w:pPr>
        <w:ind w:left="440" w:hanging="440"/>
      </w:pPr>
      <w:rPr>
        <w:rFonts w:hint="default"/>
        <w:lang w:val="en-US"/>
      </w:rPr>
    </w:lvl>
    <w:lvl w:ilvl="1" w:tplc="3572D8AE">
      <w:start w:val="1"/>
      <w:numFmt w:val="decimalFullWidth"/>
      <w:lvlText w:val="%2）"/>
      <w:lvlJc w:val="left"/>
      <w:pPr>
        <w:ind w:left="880" w:hanging="440"/>
      </w:pPr>
      <w:rPr>
        <w:rFonts w:hint="default"/>
      </w:rPr>
    </w:lvl>
    <w:lvl w:ilvl="2" w:tplc="7360AD38">
      <w:start w:val="1"/>
      <w:numFmt w:val="decimalFullWidth"/>
      <w:lvlText w:val="（%3）"/>
      <w:lvlJc w:val="left"/>
      <w:pPr>
        <w:ind w:left="1600" w:hanging="720"/>
      </w:pPr>
      <w:rPr>
        <w:rFonts w:hint="default"/>
      </w:rPr>
    </w:lvl>
    <w:lvl w:ilvl="3" w:tplc="AAB8BEB0">
      <w:start w:val="1"/>
      <w:numFmt w:val="decimalEnclosedCircle"/>
      <w:lvlText w:val="%4"/>
      <w:lvlJc w:val="left"/>
      <w:pPr>
        <w:ind w:left="1680" w:hanging="36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8567DD2"/>
    <w:multiLevelType w:val="hybridMultilevel"/>
    <w:tmpl w:val="3692D0F2"/>
    <w:lvl w:ilvl="0" w:tplc="E042E1A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8EC7780"/>
    <w:multiLevelType w:val="hybridMultilevel"/>
    <w:tmpl w:val="769E2216"/>
    <w:lvl w:ilvl="0" w:tplc="04090011">
      <w:start w:val="1"/>
      <w:numFmt w:val="decimalEnclosedCircle"/>
      <w:lvlText w:val="%1"/>
      <w:lvlJc w:val="left"/>
      <w:pPr>
        <w:ind w:left="440" w:hanging="440"/>
      </w:pPr>
    </w:lvl>
    <w:lvl w:ilvl="1" w:tplc="FFFFFFFF">
      <w:start w:val="1"/>
      <w:numFmt w:val="decimalFullWidth"/>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511067770">
    <w:abstractNumId w:val="4"/>
  </w:num>
  <w:num w:numId="2" w16cid:durableId="1042024506">
    <w:abstractNumId w:val="6"/>
  </w:num>
  <w:num w:numId="3" w16cid:durableId="1288009722">
    <w:abstractNumId w:val="0"/>
  </w:num>
  <w:num w:numId="4" w16cid:durableId="1736736109">
    <w:abstractNumId w:val="2"/>
  </w:num>
  <w:num w:numId="5" w16cid:durableId="1893496554">
    <w:abstractNumId w:val="3"/>
  </w:num>
  <w:num w:numId="6" w16cid:durableId="1221750748">
    <w:abstractNumId w:val="1"/>
  </w:num>
  <w:num w:numId="7" w16cid:durableId="380325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60"/>
    <w:rsid w:val="00004254"/>
    <w:rsid w:val="001572AE"/>
    <w:rsid w:val="00385C63"/>
    <w:rsid w:val="004B526F"/>
    <w:rsid w:val="006E716B"/>
    <w:rsid w:val="00715CA0"/>
    <w:rsid w:val="008B22D0"/>
    <w:rsid w:val="0090756D"/>
    <w:rsid w:val="00BE08B0"/>
    <w:rsid w:val="00C14ABC"/>
    <w:rsid w:val="00C70360"/>
    <w:rsid w:val="00C923F2"/>
    <w:rsid w:val="00CD4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B53AEC-B914-7540-871E-B731CBB8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2D0"/>
    <w:pPr>
      <w:ind w:leftChars="400" w:left="840"/>
    </w:pPr>
  </w:style>
  <w:style w:type="character" w:customStyle="1" w:styleId="apple-converted-space">
    <w:name w:val="apple-converted-space"/>
    <w:basedOn w:val="a0"/>
    <w:rsid w:val="00C923F2"/>
  </w:style>
  <w:style w:type="character" w:styleId="a4">
    <w:name w:val="Hyperlink"/>
    <w:basedOn w:val="a0"/>
    <w:uiPriority w:val="99"/>
    <w:semiHidden/>
    <w:unhideWhenUsed/>
    <w:rsid w:val="00C92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2023-11-08T12:55:00Z</dcterms:created>
  <dcterms:modified xsi:type="dcterms:W3CDTF">2023-11-08T12:55:00Z</dcterms:modified>
</cp:coreProperties>
</file>